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34"/>
        <w:gridCol w:w="192"/>
        <w:gridCol w:w="2868"/>
        <w:gridCol w:w="3706"/>
        <w:gridCol w:w="1280"/>
        <w:gridCol w:w="1359"/>
      </w:tblGrid>
      <w:tr w:rsidR="00C42CA6" w:rsidRPr="00BB7FFD" w:rsidTr="00EA4605">
        <w:tc>
          <w:tcPr>
            <w:tcW w:w="9639" w:type="dxa"/>
            <w:gridSpan w:val="6"/>
          </w:tcPr>
          <w:p w:rsidR="00C42CA6" w:rsidRPr="00BB7FFD" w:rsidRDefault="00C42CA6" w:rsidP="009C4BAD">
            <w:pPr>
              <w:spacing w:after="0"/>
              <w:ind w:hanging="107"/>
              <w:jc w:val="center"/>
            </w:pPr>
            <w:r w:rsidRPr="00BB7FFD">
              <w:rPr>
                <w:noProof/>
                <w:lang w:eastAsia="ru-RU"/>
              </w:rPr>
              <w:drawing>
                <wp:inline distT="0" distB="0" distL="0" distR="0">
                  <wp:extent cx="647700" cy="790575"/>
                  <wp:effectExtent l="0" t="0" r="0" b="9525"/>
                  <wp:docPr id="1" name="Рисунок 1" descr="Герб Ардатовского район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рдатовского район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CA6" w:rsidRPr="00BB7FFD" w:rsidTr="00EA4605">
        <w:tc>
          <w:tcPr>
            <w:tcW w:w="9639" w:type="dxa"/>
            <w:gridSpan w:val="6"/>
          </w:tcPr>
          <w:p w:rsidR="00C42CA6" w:rsidRPr="00C42CA6" w:rsidRDefault="00643717" w:rsidP="006437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СОВЕТ ДЕПУТАТОВ</w:t>
            </w:r>
          </w:p>
        </w:tc>
      </w:tr>
      <w:tr w:rsidR="00C42CA6" w:rsidRPr="00C42CA6" w:rsidTr="00EA4605">
        <w:tc>
          <w:tcPr>
            <w:tcW w:w="9639" w:type="dxa"/>
            <w:gridSpan w:val="6"/>
          </w:tcPr>
          <w:p w:rsidR="00C42CA6" w:rsidRPr="007A7F47" w:rsidRDefault="00C42CA6" w:rsidP="009C4BAD">
            <w:pPr>
              <w:pStyle w:val="1"/>
              <w:tabs>
                <w:tab w:val="left" w:pos="0"/>
              </w:tabs>
              <w:snapToGrid w:val="0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A7F47">
              <w:rPr>
                <w:rFonts w:ascii="Times New Roman" w:hAnsi="Times New Roman"/>
                <w:color w:val="auto"/>
                <w:sz w:val="28"/>
                <w:szCs w:val="28"/>
              </w:rPr>
              <w:t>Ар</w:t>
            </w:r>
            <w:r w:rsidR="00755939" w:rsidRPr="007A7F47">
              <w:rPr>
                <w:rFonts w:ascii="Times New Roman" w:hAnsi="Times New Roman"/>
                <w:color w:val="auto"/>
                <w:sz w:val="28"/>
                <w:szCs w:val="28"/>
              </w:rPr>
              <w:t>датовского муниципального округа</w:t>
            </w:r>
            <w:r w:rsidRPr="007A7F4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Нижегородской области</w:t>
            </w:r>
          </w:p>
        </w:tc>
      </w:tr>
      <w:tr w:rsidR="00C42CA6" w:rsidRPr="00BB7FFD" w:rsidTr="00EA4605">
        <w:tc>
          <w:tcPr>
            <w:tcW w:w="9639" w:type="dxa"/>
            <w:gridSpan w:val="6"/>
          </w:tcPr>
          <w:p w:rsidR="00C42CA6" w:rsidRDefault="00C42CA6" w:rsidP="009C4BA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2CA6">
              <w:rPr>
                <w:rFonts w:ascii="Times New Roman" w:hAnsi="Times New Roman" w:cs="Times New Roman"/>
                <w:b/>
                <w:sz w:val="40"/>
                <w:szCs w:val="40"/>
              </w:rPr>
              <w:t>РЕШЕНИЕ</w:t>
            </w:r>
          </w:p>
          <w:p w:rsidR="007A7F47" w:rsidRPr="002F616B" w:rsidRDefault="007A7F47" w:rsidP="009C4BA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B7E03" w:rsidRPr="00EB7E03" w:rsidTr="00EA4605">
        <w:tc>
          <w:tcPr>
            <w:tcW w:w="234" w:type="dxa"/>
          </w:tcPr>
          <w:p w:rsidR="00C42CA6" w:rsidRPr="00EB7E03" w:rsidRDefault="00C42CA6" w:rsidP="001B2B2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60" w:type="dxa"/>
            <w:gridSpan w:val="2"/>
          </w:tcPr>
          <w:p w:rsidR="00C42CA6" w:rsidRPr="00DC6FB0" w:rsidRDefault="00EA4605" w:rsidP="00A746F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  <w:r w:rsidR="007916C7" w:rsidRPr="003B052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746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42CA6" w:rsidRPr="003B052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706" w:type="dxa"/>
          </w:tcPr>
          <w:p w:rsidR="00C42CA6" w:rsidRPr="00DC6FB0" w:rsidRDefault="00C42CA6" w:rsidP="001B2B2C">
            <w:pPr>
              <w:pStyle w:val="2"/>
              <w:tabs>
                <w:tab w:val="left" w:pos="0"/>
              </w:tabs>
              <w:snapToGrid w:val="0"/>
              <w:rPr>
                <w:b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280" w:type="dxa"/>
          </w:tcPr>
          <w:p w:rsidR="00C42CA6" w:rsidRPr="00DC6FB0" w:rsidRDefault="00C42CA6" w:rsidP="001B2B2C">
            <w:pPr>
              <w:snapToGrid w:val="0"/>
              <w:jc w:val="right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359" w:type="dxa"/>
          </w:tcPr>
          <w:p w:rsidR="00C42CA6" w:rsidRPr="00DC6FB0" w:rsidRDefault="00C42CA6" w:rsidP="00A746F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B052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A4605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D72098" w:rsidRPr="00EB7E03" w:rsidTr="00EA4605">
        <w:trPr>
          <w:gridBefore w:val="2"/>
          <w:wBefore w:w="426" w:type="dxa"/>
          <w:cantSplit/>
          <w:trHeight w:val="1108"/>
        </w:trPr>
        <w:tc>
          <w:tcPr>
            <w:tcW w:w="9213" w:type="dxa"/>
            <w:gridSpan w:val="4"/>
          </w:tcPr>
          <w:p w:rsidR="00EA4605" w:rsidRDefault="00C27D50" w:rsidP="00C42C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D50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освобождения от должности лица, замещающего муниципальную должность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Ардатовском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</w:t>
            </w:r>
          </w:p>
          <w:p w:rsidR="00C42CA6" w:rsidRDefault="00C27D50" w:rsidP="00C42C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округе Нижегородской области</w:t>
            </w:r>
            <w:r w:rsidRPr="00C27D50">
              <w:rPr>
                <w:rFonts w:ascii="Times New Roman" w:hAnsi="Times New Roman" w:cs="Times New Roman"/>
                <w:sz w:val="28"/>
                <w:szCs w:val="28"/>
              </w:rPr>
              <w:t>, в связи с утратой доверия</w:t>
            </w:r>
          </w:p>
          <w:p w:rsidR="00C27D50" w:rsidRPr="00C27D50" w:rsidRDefault="00C27D50" w:rsidP="00C42C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7D50" w:rsidRDefault="00C27D50" w:rsidP="004B525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7D50">
        <w:rPr>
          <w:rFonts w:ascii="Times New Roman" w:hAnsi="Times New Roman" w:cs="Times New Roman"/>
          <w:sz w:val="28"/>
          <w:szCs w:val="28"/>
        </w:rPr>
        <w:t>В соответствии Федеральным законом от 25 декабря 2008 года № 273-ФЗ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27D5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27D50">
        <w:rPr>
          <w:rFonts w:ascii="Times New Roman" w:hAnsi="Times New Roman" w:cs="Times New Roman"/>
          <w:sz w:val="28"/>
          <w:szCs w:val="28"/>
        </w:rPr>
        <w:t>, Федеральным законом от 20 март</w:t>
      </w:r>
      <w:r>
        <w:rPr>
          <w:rFonts w:ascii="Times New Roman" w:hAnsi="Times New Roman" w:cs="Times New Roman"/>
          <w:sz w:val="28"/>
          <w:szCs w:val="28"/>
        </w:rPr>
        <w:t>а 2025 года № 33-ФЗ "</w:t>
      </w:r>
      <w:r w:rsidRPr="00C27D5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27D50">
        <w:rPr>
          <w:rFonts w:ascii="Times New Roman" w:hAnsi="Times New Roman" w:cs="Times New Roman"/>
          <w:sz w:val="28"/>
          <w:szCs w:val="28"/>
        </w:rPr>
        <w:t>, Законом Нижегородской облас</w:t>
      </w:r>
      <w:r>
        <w:rPr>
          <w:rFonts w:ascii="Times New Roman" w:hAnsi="Times New Roman" w:cs="Times New Roman"/>
          <w:sz w:val="28"/>
          <w:szCs w:val="28"/>
        </w:rPr>
        <w:t>ти от 7 марта 2008 года № 20-З "</w:t>
      </w:r>
      <w:r w:rsidRPr="00C27D50">
        <w:rPr>
          <w:rFonts w:ascii="Times New Roman" w:hAnsi="Times New Roman" w:cs="Times New Roman"/>
          <w:sz w:val="28"/>
          <w:szCs w:val="28"/>
        </w:rPr>
        <w:t>О противодействии коррупции в Нижегородской области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C42CA6" w:rsidRPr="00A01C63" w:rsidRDefault="00755939" w:rsidP="004B525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1C63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="00C42CA6" w:rsidRPr="00A01C6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27D50" w:rsidRDefault="00C27D50" w:rsidP="004B525D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D50">
        <w:rPr>
          <w:rFonts w:ascii="Times New Roman" w:hAnsi="Times New Roman" w:cs="Times New Roman"/>
          <w:b w:val="0"/>
          <w:sz w:val="28"/>
          <w:szCs w:val="28"/>
        </w:rPr>
        <w:t xml:space="preserve">Утвердить Порядок освобождения от должности лица, замещающего муниципальную должность в </w:t>
      </w:r>
      <w:proofErr w:type="spellStart"/>
      <w:r w:rsidRPr="00C27D50">
        <w:rPr>
          <w:rFonts w:ascii="Times New Roman" w:hAnsi="Times New Roman" w:cs="Times New Roman"/>
          <w:b w:val="0"/>
          <w:sz w:val="28"/>
          <w:szCs w:val="28"/>
        </w:rPr>
        <w:t>Ардатовском</w:t>
      </w:r>
      <w:proofErr w:type="spellEnd"/>
      <w:r w:rsidRPr="00C27D5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округе Нижегородской области, в связи с утратой доверия согласно приложению к настоящему решению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2D42" w:rsidRPr="00A32D42" w:rsidRDefault="00A32D42" w:rsidP="004B525D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32D42">
        <w:rPr>
          <w:rFonts w:ascii="Times New Roman" w:hAnsi="Times New Roman" w:cs="Times New Roman"/>
          <w:b w:val="0"/>
          <w:sz w:val="28"/>
          <w:szCs w:val="28"/>
        </w:rPr>
        <w:t>Отменить:</w:t>
      </w:r>
    </w:p>
    <w:p w:rsidR="00A32D42" w:rsidRDefault="00A32D42" w:rsidP="004B525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32D42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A32D42">
        <w:rPr>
          <w:rFonts w:ascii="Times New Roman" w:hAnsi="Times New Roman" w:cs="Times New Roman"/>
          <w:b w:val="0"/>
          <w:sz w:val="28"/>
          <w:szCs w:val="28"/>
        </w:rPr>
        <w:t>ешение Совета депутатов Ардатовского муниципального округа Нижегородской области от 27 апреля 2023 года</w:t>
      </w:r>
      <w:r w:rsidRPr="00A32D42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№ 85</w:t>
      </w:r>
      <w:r w:rsidRPr="00A32D42">
        <w:rPr>
          <w:rFonts w:ascii="Times New Roman" w:eastAsia="Calibri" w:hAnsi="Times New Roman" w:cs="Times New Roman"/>
          <w:b w:val="0"/>
          <w:sz w:val="28"/>
          <w:szCs w:val="28"/>
        </w:rPr>
        <w:t xml:space="preserve"> "</w:t>
      </w:r>
      <w:r w:rsidRPr="00A32D42">
        <w:rPr>
          <w:rFonts w:ascii="Times New Roman" w:hAnsi="Times New Roman" w:cs="Times New Roman"/>
          <w:b w:val="0"/>
          <w:sz w:val="28"/>
          <w:szCs w:val="28"/>
        </w:rPr>
        <w:t xml:space="preserve"> О Порядке освобождения от должности лица, замещающего муниципальную должность в </w:t>
      </w:r>
      <w:proofErr w:type="spellStart"/>
      <w:r w:rsidRPr="00A32D42">
        <w:rPr>
          <w:rFonts w:ascii="Times New Roman" w:hAnsi="Times New Roman" w:cs="Times New Roman"/>
          <w:b w:val="0"/>
          <w:sz w:val="28"/>
          <w:szCs w:val="28"/>
        </w:rPr>
        <w:t>Ардатовском</w:t>
      </w:r>
      <w:proofErr w:type="spellEnd"/>
      <w:r w:rsidRPr="00A32D4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округе Нижегородской области, в связи с утратой доверия</w:t>
      </w:r>
      <w:r>
        <w:rPr>
          <w:rFonts w:ascii="Times New Roman" w:hAnsi="Times New Roman" w:cs="Times New Roman"/>
          <w:b w:val="0"/>
          <w:sz w:val="28"/>
          <w:szCs w:val="28"/>
        </w:rPr>
        <w:t>";</w:t>
      </w:r>
    </w:p>
    <w:p w:rsidR="00A32D42" w:rsidRPr="00A32D42" w:rsidRDefault="00A32D42" w:rsidP="004B5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D4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32D42">
        <w:rPr>
          <w:rFonts w:ascii="Times New Roman" w:hAnsi="Times New Roman" w:cs="Times New Roman"/>
          <w:sz w:val="28"/>
          <w:szCs w:val="28"/>
        </w:rPr>
        <w:t>ешение Совета депутатов Ардатовского муниципального округа Нижегородской области от 07 декабря 2023 года № 207 "</w:t>
      </w:r>
      <w:r w:rsidRPr="00A32D42">
        <w:rPr>
          <w:rFonts w:ascii="Times New Roman" w:eastAsia="Calibri" w:hAnsi="Times New Roman" w:cs="Times New Roman"/>
          <w:sz w:val="28"/>
          <w:szCs w:val="28"/>
        </w:rPr>
        <w:t xml:space="preserve"> О внесении изменений в решение Совета депутатов Ардатовского муниципального округа Нижегородской области от </w:t>
      </w:r>
      <w:r w:rsidRPr="00A32D42">
        <w:rPr>
          <w:rFonts w:ascii="Times New Roman" w:hAnsi="Times New Roman" w:cs="Times New Roman"/>
          <w:sz w:val="28"/>
          <w:szCs w:val="28"/>
        </w:rPr>
        <w:t>27 апреля 2023 года</w:t>
      </w:r>
      <w:r w:rsidRPr="00A32D42">
        <w:rPr>
          <w:rFonts w:ascii="Times New Roman" w:eastAsia="Calibri" w:hAnsi="Times New Roman" w:cs="Times New Roman"/>
          <w:sz w:val="28"/>
          <w:szCs w:val="28"/>
        </w:rPr>
        <w:t xml:space="preserve"> № 85</w:t>
      </w:r>
      <w:r>
        <w:rPr>
          <w:rFonts w:ascii="Times New Roman" w:eastAsia="Calibri" w:hAnsi="Times New Roman" w:cs="Times New Roman"/>
          <w:sz w:val="28"/>
          <w:szCs w:val="28"/>
        </w:rPr>
        <w:t>".</w:t>
      </w:r>
    </w:p>
    <w:p w:rsidR="00C27D50" w:rsidRDefault="00C27D50" w:rsidP="004B525D">
      <w:pPr>
        <w:pStyle w:val="a5"/>
        <w:numPr>
          <w:ilvl w:val="0"/>
          <w:numId w:val="3"/>
        </w:numPr>
        <w:tabs>
          <w:tab w:val="left" w:pos="16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D5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в газете "Наша жизнь".</w:t>
      </w:r>
    </w:p>
    <w:p w:rsidR="00C27D50" w:rsidRDefault="00C27D50" w:rsidP="00C27D50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27D50" w:rsidRDefault="00C27D50" w:rsidP="00C27D50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27D50" w:rsidRPr="00C27D50" w:rsidRDefault="00C27D50" w:rsidP="00C27D50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4A0"/>
      </w:tblPr>
      <w:tblGrid>
        <w:gridCol w:w="4499"/>
        <w:gridCol w:w="1313"/>
        <w:gridCol w:w="3934"/>
      </w:tblGrid>
      <w:tr w:rsidR="00C27D50" w:rsidRPr="00615A92" w:rsidTr="009F4358">
        <w:tc>
          <w:tcPr>
            <w:tcW w:w="4499" w:type="dxa"/>
            <w:shd w:val="clear" w:color="auto" w:fill="auto"/>
          </w:tcPr>
          <w:p w:rsidR="00C27D50" w:rsidRPr="00BB789B" w:rsidRDefault="00C27D50" w:rsidP="009F435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BB789B">
              <w:rPr>
                <w:rFonts w:ascii="Times New Roman" w:hAnsi="Times New Roman" w:cs="Times New Roman"/>
                <w:sz w:val="28"/>
                <w:szCs w:val="27"/>
              </w:rPr>
              <w:t>Председатель Совета депутатов округа</w:t>
            </w:r>
          </w:p>
          <w:p w:rsidR="00C27D50" w:rsidRPr="00BB789B" w:rsidRDefault="00C27D50" w:rsidP="009F435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BB789B">
              <w:rPr>
                <w:rFonts w:ascii="Times New Roman" w:hAnsi="Times New Roman" w:cs="Times New Roman"/>
                <w:sz w:val="28"/>
                <w:szCs w:val="27"/>
              </w:rPr>
              <w:t>_______________М.А. Мякишева</w:t>
            </w:r>
          </w:p>
        </w:tc>
        <w:tc>
          <w:tcPr>
            <w:tcW w:w="1313" w:type="dxa"/>
            <w:shd w:val="clear" w:color="auto" w:fill="auto"/>
          </w:tcPr>
          <w:p w:rsidR="00C27D50" w:rsidRPr="00BB789B" w:rsidRDefault="00C27D50" w:rsidP="009F435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:rsidR="00C27D50" w:rsidRPr="00BB789B" w:rsidRDefault="004B525D" w:rsidP="009F435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hAnsi="Times New Roman" w:cs="Times New Roman"/>
                <w:sz w:val="28"/>
                <w:szCs w:val="25"/>
              </w:rPr>
              <w:t>Г</w:t>
            </w:r>
            <w:r w:rsidR="00C27D50" w:rsidRPr="00BB789B">
              <w:rPr>
                <w:rFonts w:ascii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5"/>
              </w:rPr>
              <w:t>а</w:t>
            </w:r>
            <w:r w:rsidR="00C27D50" w:rsidRPr="00BB789B">
              <w:rPr>
                <w:rFonts w:ascii="Times New Roman" w:hAnsi="Times New Roman" w:cs="Times New Roman"/>
                <w:sz w:val="28"/>
                <w:szCs w:val="25"/>
              </w:rPr>
              <w:t xml:space="preserve"> местного самоуправления округа</w:t>
            </w:r>
          </w:p>
          <w:p w:rsidR="00C27D50" w:rsidRPr="00BB789B" w:rsidRDefault="00C27D50" w:rsidP="009F435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BB789B">
              <w:rPr>
                <w:rFonts w:ascii="Times New Roman" w:hAnsi="Times New Roman" w:cs="Times New Roman"/>
                <w:sz w:val="28"/>
                <w:szCs w:val="27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5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5"/>
              </w:rPr>
              <w:t>Будашова</w:t>
            </w:r>
            <w:proofErr w:type="spellEnd"/>
          </w:p>
        </w:tc>
      </w:tr>
    </w:tbl>
    <w:p w:rsidR="00C27D50" w:rsidRDefault="00C27D50" w:rsidP="00EA4605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4CA4" w:rsidRPr="00EA4605" w:rsidRDefault="00AE4CA4" w:rsidP="00A81762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EA460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AE4CA4" w:rsidRPr="009C4BAD" w:rsidRDefault="00AE4CA4" w:rsidP="00AE4CA4">
      <w:pPr>
        <w:tabs>
          <w:tab w:val="left" w:pos="47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4BAD">
        <w:rPr>
          <w:rFonts w:ascii="Times New Roman" w:hAnsi="Times New Roman" w:cs="Times New Roman"/>
          <w:sz w:val="28"/>
          <w:szCs w:val="28"/>
        </w:rPr>
        <w:t xml:space="preserve">к решению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9C4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CA4" w:rsidRPr="009C4BAD" w:rsidRDefault="00AE4CA4" w:rsidP="00AE4CA4">
      <w:pPr>
        <w:tabs>
          <w:tab w:val="left" w:pos="47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4BAD"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</w:rPr>
        <w:t>датовского муниципального округа</w:t>
      </w:r>
      <w:r w:rsidRPr="009C4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CA4" w:rsidRPr="009C4BAD" w:rsidRDefault="00AE4CA4" w:rsidP="00AE4CA4">
      <w:pPr>
        <w:tabs>
          <w:tab w:val="left" w:pos="47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4BAD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</w:p>
    <w:p w:rsidR="00AE4CA4" w:rsidRPr="00CE4D46" w:rsidRDefault="00AE4CA4" w:rsidP="00AE4CA4">
      <w:pPr>
        <w:tabs>
          <w:tab w:val="left" w:pos="4788"/>
        </w:tabs>
        <w:spacing w:after="0" w:line="240" w:lineRule="auto"/>
        <w:ind w:firstLine="709"/>
        <w:jc w:val="right"/>
        <w:rPr>
          <w:sz w:val="28"/>
          <w:szCs w:val="28"/>
        </w:rPr>
      </w:pPr>
      <w:r w:rsidRPr="00CE4D46">
        <w:rPr>
          <w:rFonts w:ascii="Times New Roman" w:hAnsi="Times New Roman" w:cs="Times New Roman"/>
          <w:sz w:val="28"/>
          <w:szCs w:val="28"/>
        </w:rPr>
        <w:t xml:space="preserve">от </w:t>
      </w:r>
      <w:r w:rsidR="00EA4605">
        <w:rPr>
          <w:rFonts w:ascii="Times New Roman" w:hAnsi="Times New Roman" w:cs="Times New Roman"/>
          <w:sz w:val="28"/>
          <w:szCs w:val="28"/>
        </w:rPr>
        <w:t xml:space="preserve">24 июня </w:t>
      </w:r>
      <w:r w:rsidRPr="00CE4D4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81762">
        <w:rPr>
          <w:rFonts w:ascii="Times New Roman" w:hAnsi="Times New Roman" w:cs="Times New Roman"/>
          <w:sz w:val="28"/>
          <w:szCs w:val="28"/>
        </w:rPr>
        <w:t>6</w:t>
      </w:r>
      <w:r w:rsidRPr="00CE4D4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A4605">
        <w:rPr>
          <w:rFonts w:ascii="Times New Roman" w:hAnsi="Times New Roman" w:cs="Times New Roman"/>
          <w:sz w:val="28"/>
          <w:szCs w:val="28"/>
        </w:rPr>
        <w:t>106</w:t>
      </w:r>
    </w:p>
    <w:p w:rsidR="00A81762" w:rsidRDefault="00A81762" w:rsidP="00A8176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5D" w:rsidRDefault="00A81762" w:rsidP="00A8176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D50">
        <w:rPr>
          <w:rFonts w:ascii="Times New Roman" w:hAnsi="Times New Roman" w:cs="Times New Roman"/>
          <w:b/>
          <w:sz w:val="28"/>
          <w:szCs w:val="28"/>
        </w:rPr>
        <w:t xml:space="preserve">Порядок освобождения от должности лица, замещающего муниципальную должность в </w:t>
      </w:r>
      <w:proofErr w:type="spellStart"/>
      <w:r w:rsidRPr="00C27D50">
        <w:rPr>
          <w:rFonts w:ascii="Times New Roman" w:hAnsi="Times New Roman" w:cs="Times New Roman"/>
          <w:b/>
          <w:sz w:val="28"/>
          <w:szCs w:val="28"/>
        </w:rPr>
        <w:t>Ардатовском</w:t>
      </w:r>
      <w:proofErr w:type="spellEnd"/>
      <w:r w:rsidRPr="00C27D50">
        <w:rPr>
          <w:rFonts w:ascii="Times New Roman" w:hAnsi="Times New Roman" w:cs="Times New Roman"/>
          <w:b/>
          <w:sz w:val="28"/>
          <w:szCs w:val="28"/>
        </w:rPr>
        <w:t xml:space="preserve"> муниципальном округе Нижегородской области, </w:t>
      </w:r>
    </w:p>
    <w:p w:rsidR="00AE4CA4" w:rsidRDefault="00A81762" w:rsidP="00A8176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D50">
        <w:rPr>
          <w:rFonts w:ascii="Times New Roman" w:hAnsi="Times New Roman" w:cs="Times New Roman"/>
          <w:b/>
          <w:sz w:val="28"/>
          <w:szCs w:val="28"/>
        </w:rPr>
        <w:t>в связи с утратой доверия</w:t>
      </w:r>
    </w:p>
    <w:p w:rsidR="0010661B" w:rsidRDefault="0010661B" w:rsidP="00A8176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61B" w:rsidRPr="0010661B" w:rsidRDefault="0010661B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61B">
        <w:rPr>
          <w:rFonts w:ascii="Times New Roman" w:hAnsi="Times New Roman" w:cs="Times New Roman"/>
          <w:sz w:val="28"/>
          <w:szCs w:val="28"/>
        </w:rPr>
        <w:t xml:space="preserve">1. Порядок освобождения от должности лица, замещающего муниципальную должность в </w:t>
      </w:r>
      <w:proofErr w:type="spellStart"/>
      <w:r w:rsidRPr="0010661B">
        <w:rPr>
          <w:rFonts w:ascii="Times New Roman" w:hAnsi="Times New Roman" w:cs="Times New Roman"/>
          <w:sz w:val="28"/>
          <w:szCs w:val="28"/>
        </w:rPr>
        <w:t>Ардатовском</w:t>
      </w:r>
      <w:proofErr w:type="spellEnd"/>
      <w:r w:rsidRPr="0010661B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 области, в связи с утратой доверия (далее – Порядок</w:t>
      </w:r>
      <w:r>
        <w:rPr>
          <w:rFonts w:ascii="Times New Roman" w:hAnsi="Times New Roman" w:cs="Times New Roman"/>
          <w:sz w:val="28"/>
          <w:szCs w:val="28"/>
        </w:rPr>
        <w:t>, округ</w:t>
      </w:r>
      <w:r w:rsidRPr="0010661B">
        <w:rPr>
          <w:rFonts w:ascii="Times New Roman" w:hAnsi="Times New Roman" w:cs="Times New Roman"/>
          <w:sz w:val="28"/>
          <w:szCs w:val="28"/>
        </w:rPr>
        <w:t>) разработан в соответствии со статьей 13.1 Федерального закона от 25 декабря 2008 года № 273-ФЗ "О противодействии коррупции"</w:t>
      </w:r>
      <w:r w:rsidR="00861E3A" w:rsidRPr="00861E3A">
        <w:rPr>
          <w:rFonts w:ascii="Times New Roman" w:hAnsi="Times New Roman" w:cs="Times New Roman"/>
          <w:sz w:val="28"/>
          <w:szCs w:val="28"/>
        </w:rPr>
        <w:t xml:space="preserve"> </w:t>
      </w:r>
      <w:r w:rsidR="00861E3A">
        <w:rPr>
          <w:rFonts w:ascii="Times New Roman" w:hAnsi="Times New Roman" w:cs="Times New Roman"/>
          <w:sz w:val="28"/>
          <w:szCs w:val="28"/>
        </w:rPr>
        <w:t xml:space="preserve">и </w:t>
      </w:r>
      <w:r w:rsidR="00861E3A" w:rsidRPr="00F952F0">
        <w:rPr>
          <w:rFonts w:ascii="Times New Roman" w:hAnsi="Times New Roman" w:cs="Times New Roman"/>
          <w:sz w:val="28"/>
          <w:szCs w:val="28"/>
        </w:rPr>
        <w:t xml:space="preserve">определяет порядок увольнения </w:t>
      </w:r>
      <w:r w:rsidR="00861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утратой доверия</w:t>
      </w:r>
      <w:r w:rsidRPr="001066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661B" w:rsidRDefault="0010661B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61B">
        <w:rPr>
          <w:rFonts w:ascii="Times New Roman" w:hAnsi="Times New Roman" w:cs="Times New Roman"/>
          <w:sz w:val="28"/>
          <w:szCs w:val="28"/>
        </w:rPr>
        <w:t>2. Понятия и термины, используемые в настоящем Порядке, применяются в том значении, в каком они используются в Федеральном законе от</w:t>
      </w:r>
      <w:r>
        <w:rPr>
          <w:rFonts w:ascii="Times New Roman" w:hAnsi="Times New Roman" w:cs="Times New Roman"/>
          <w:sz w:val="28"/>
          <w:szCs w:val="28"/>
        </w:rPr>
        <w:t xml:space="preserve"> 25 декабря 2008 года № 273-ФЗ "</w:t>
      </w:r>
      <w:r w:rsidRPr="0010661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1066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661B" w:rsidRDefault="0010661B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61B">
        <w:rPr>
          <w:rFonts w:ascii="Times New Roman" w:hAnsi="Times New Roman" w:cs="Times New Roman"/>
          <w:sz w:val="28"/>
          <w:szCs w:val="28"/>
        </w:rPr>
        <w:t xml:space="preserve">3. Порядок применяется к лицам, замещающим муниципальные должности в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10661B">
        <w:rPr>
          <w:rFonts w:ascii="Times New Roman" w:hAnsi="Times New Roman" w:cs="Times New Roman"/>
          <w:sz w:val="28"/>
          <w:szCs w:val="28"/>
        </w:rPr>
        <w:t xml:space="preserve"> (далее – лица, замещающие муниципальные должности): </w:t>
      </w:r>
    </w:p>
    <w:p w:rsidR="0010661B" w:rsidRDefault="004A58B1" w:rsidP="004B525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10661B">
        <w:rPr>
          <w:rFonts w:ascii="Times New Roman" w:hAnsi="Times New Roman" w:cs="Times New Roman"/>
          <w:sz w:val="28"/>
          <w:szCs w:val="28"/>
        </w:rPr>
        <w:t>д</w:t>
      </w:r>
      <w:r w:rsidR="0010661B" w:rsidRPr="0010661B">
        <w:rPr>
          <w:rFonts w:ascii="Times New Roman" w:hAnsi="Times New Roman" w:cs="Times New Roman"/>
          <w:sz w:val="28"/>
          <w:szCs w:val="28"/>
        </w:rPr>
        <w:t xml:space="preserve">епутат </w:t>
      </w:r>
      <w:r w:rsidR="0010661B">
        <w:rPr>
          <w:rFonts w:ascii="Times New Roman" w:hAnsi="Times New Roman" w:cs="Times New Roman"/>
          <w:sz w:val="28"/>
          <w:szCs w:val="28"/>
        </w:rPr>
        <w:t>Совета депутатов округа;</w:t>
      </w:r>
      <w:r w:rsidR="0010661B" w:rsidRPr="001066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61B" w:rsidRDefault="004A58B1" w:rsidP="004B525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10661B">
        <w:rPr>
          <w:rFonts w:ascii="Times New Roman" w:hAnsi="Times New Roman" w:cs="Times New Roman"/>
          <w:sz w:val="28"/>
          <w:szCs w:val="28"/>
        </w:rPr>
        <w:t>г</w:t>
      </w:r>
      <w:r w:rsidR="0010661B" w:rsidRPr="0010661B">
        <w:rPr>
          <w:rFonts w:ascii="Times New Roman" w:hAnsi="Times New Roman" w:cs="Times New Roman"/>
          <w:sz w:val="28"/>
          <w:szCs w:val="28"/>
        </w:rPr>
        <w:t xml:space="preserve">лава </w:t>
      </w:r>
      <w:r w:rsidR="0010661B">
        <w:rPr>
          <w:rFonts w:ascii="Times New Roman" w:hAnsi="Times New Roman" w:cs="Times New Roman"/>
          <w:sz w:val="28"/>
          <w:szCs w:val="28"/>
        </w:rPr>
        <w:t>местного самоуправления округа;</w:t>
      </w:r>
      <w:r w:rsidR="0010661B" w:rsidRPr="001066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61B" w:rsidRDefault="004A58B1" w:rsidP="004B525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10661B">
        <w:rPr>
          <w:rFonts w:ascii="Times New Roman" w:hAnsi="Times New Roman" w:cs="Times New Roman"/>
          <w:sz w:val="28"/>
          <w:szCs w:val="28"/>
        </w:rPr>
        <w:t xml:space="preserve"> п</w:t>
      </w:r>
      <w:r w:rsidR="0010661B" w:rsidRPr="0010661B">
        <w:rPr>
          <w:rFonts w:ascii="Times New Roman" w:hAnsi="Times New Roman" w:cs="Times New Roman"/>
          <w:sz w:val="28"/>
          <w:szCs w:val="28"/>
        </w:rPr>
        <w:t xml:space="preserve">редседатель контрольно-счетной </w:t>
      </w:r>
      <w:r w:rsidR="0010661B">
        <w:rPr>
          <w:rFonts w:ascii="Times New Roman" w:hAnsi="Times New Roman" w:cs="Times New Roman"/>
          <w:sz w:val="28"/>
          <w:szCs w:val="28"/>
        </w:rPr>
        <w:t>инспекции округа.</w:t>
      </w:r>
    </w:p>
    <w:p w:rsidR="0010661B" w:rsidRDefault="0010661B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61B">
        <w:rPr>
          <w:rFonts w:ascii="Times New Roman" w:hAnsi="Times New Roman" w:cs="Times New Roman"/>
          <w:sz w:val="28"/>
          <w:szCs w:val="28"/>
        </w:rPr>
        <w:t>4. Лицо, замещающее муниципальную должность, подлежит освобождению от должности в связи с утратой доверия в случаях, предусмотренных статьей 13.1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25 декабря 2008 года № 273-ФЗ "</w:t>
      </w:r>
      <w:r w:rsidRPr="0010661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10661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661B" w:rsidRDefault="0010661B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61B">
        <w:rPr>
          <w:rFonts w:ascii="Times New Roman" w:hAnsi="Times New Roman" w:cs="Times New Roman"/>
          <w:sz w:val="28"/>
          <w:szCs w:val="28"/>
        </w:rPr>
        <w:t xml:space="preserve">4.1. Непринятие лицом, замещающим муниципальную должность,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законами. </w:t>
      </w:r>
    </w:p>
    <w:p w:rsidR="0010661B" w:rsidRDefault="0010661B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61B">
        <w:rPr>
          <w:rFonts w:ascii="Times New Roman" w:hAnsi="Times New Roman" w:cs="Times New Roman"/>
          <w:sz w:val="28"/>
          <w:szCs w:val="28"/>
        </w:rPr>
        <w:t>4.2. Непринятие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лицо, в случае если лицу, замещающему муниципальную должность, стало известно о возникновении у подчиненного ему лица личной заинтересованности, которая приводит или может привести к конфликту интересов, за исключением случаев, установленных федеральными законами.</w:t>
      </w:r>
    </w:p>
    <w:p w:rsidR="004B525D" w:rsidRDefault="00501C77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77">
        <w:rPr>
          <w:rFonts w:ascii="Times New Roman" w:hAnsi="Times New Roman" w:cs="Times New Roman"/>
          <w:sz w:val="28"/>
          <w:szCs w:val="28"/>
        </w:rPr>
        <w:t xml:space="preserve">4.3. Непредставление лицом, замещающим муниципальную должность, сведений о доходах, об имуществе и обязательствах имущественного характера, предусмотренных Федеральным законом от </w:t>
      </w:r>
      <w:r>
        <w:rPr>
          <w:rFonts w:ascii="Times New Roman" w:hAnsi="Times New Roman" w:cs="Times New Roman"/>
          <w:sz w:val="28"/>
          <w:szCs w:val="28"/>
        </w:rPr>
        <w:t>25 декабря 2008 года № 273-ФЗ "</w:t>
      </w:r>
      <w:r w:rsidRPr="00501C7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501C77">
        <w:rPr>
          <w:rFonts w:ascii="Times New Roman" w:hAnsi="Times New Roman" w:cs="Times New Roman"/>
          <w:sz w:val="28"/>
          <w:szCs w:val="28"/>
        </w:rPr>
        <w:t xml:space="preserve">, представление заведомо неполных сведений, за </w:t>
      </w:r>
      <w:r w:rsidRPr="00501C77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случаев, установленных федеральными законами, либо представление заведомо недостоверных сведений, если иное не установлено федеральными законами. </w:t>
      </w:r>
    </w:p>
    <w:p w:rsidR="00430D5C" w:rsidRPr="00430D5C" w:rsidRDefault="00430D5C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D5C">
        <w:rPr>
          <w:rFonts w:ascii="Times New Roman" w:hAnsi="Times New Roman" w:cs="Times New Roman"/>
          <w:sz w:val="28"/>
          <w:szCs w:val="28"/>
        </w:rPr>
        <w:t>4.4. Участие лица, замещающего муниципальную должность на платной основе в деятельности органа управления коммерческой организации, за исключением случаев, установленных федеральным законом</w:t>
      </w:r>
    </w:p>
    <w:p w:rsidR="00430D5C" w:rsidRPr="00430D5C" w:rsidRDefault="00430D5C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D5C">
        <w:rPr>
          <w:rFonts w:ascii="Times New Roman" w:hAnsi="Times New Roman" w:cs="Times New Roman"/>
          <w:sz w:val="28"/>
          <w:szCs w:val="28"/>
        </w:rPr>
        <w:t xml:space="preserve">4.5. Осуществление лицом, замещающим муниципальную должность на </w:t>
      </w:r>
      <w:r w:rsidR="004B525D">
        <w:rPr>
          <w:rFonts w:ascii="Times New Roman" w:hAnsi="Times New Roman" w:cs="Times New Roman"/>
          <w:sz w:val="28"/>
          <w:szCs w:val="28"/>
        </w:rPr>
        <w:t>платной</w:t>
      </w:r>
      <w:r w:rsidRPr="00430D5C">
        <w:rPr>
          <w:rFonts w:ascii="Times New Roman" w:hAnsi="Times New Roman" w:cs="Times New Roman"/>
          <w:sz w:val="28"/>
          <w:szCs w:val="28"/>
        </w:rPr>
        <w:t xml:space="preserve"> основе, предпринимательской деятельности.</w:t>
      </w:r>
      <w:r w:rsidR="00501C77" w:rsidRPr="00430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D5C" w:rsidRDefault="00501C77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77">
        <w:rPr>
          <w:rFonts w:ascii="Times New Roman" w:hAnsi="Times New Roman" w:cs="Times New Roman"/>
          <w:sz w:val="28"/>
          <w:szCs w:val="28"/>
        </w:rPr>
        <w:t xml:space="preserve">4.6. Вхождение лица, замещающего муниципальную должность на </w:t>
      </w:r>
      <w:r w:rsidR="004B525D">
        <w:rPr>
          <w:rFonts w:ascii="Times New Roman" w:hAnsi="Times New Roman" w:cs="Times New Roman"/>
          <w:sz w:val="28"/>
          <w:szCs w:val="28"/>
        </w:rPr>
        <w:t xml:space="preserve">платной </w:t>
      </w:r>
      <w:r w:rsidRPr="00501C77">
        <w:rPr>
          <w:rFonts w:ascii="Times New Roman" w:hAnsi="Times New Roman" w:cs="Times New Roman"/>
          <w:sz w:val="28"/>
          <w:szCs w:val="28"/>
        </w:rPr>
        <w:t xml:space="preserve">основе,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 </w:t>
      </w:r>
    </w:p>
    <w:p w:rsidR="00501C77" w:rsidRPr="00A32D42" w:rsidRDefault="00501C77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D42">
        <w:rPr>
          <w:rFonts w:ascii="Times New Roman" w:hAnsi="Times New Roman" w:cs="Times New Roman"/>
          <w:sz w:val="28"/>
          <w:szCs w:val="28"/>
        </w:rPr>
        <w:t xml:space="preserve">5. Решение об освобождении от должности лица, замещающего муниципальную должность, в связи с утратой доверия принимается </w:t>
      </w:r>
      <w:r w:rsidR="007C3DD0" w:rsidRPr="00A32D42">
        <w:rPr>
          <w:rFonts w:ascii="Times New Roman" w:hAnsi="Times New Roman" w:cs="Times New Roman"/>
          <w:sz w:val="28"/>
          <w:szCs w:val="28"/>
        </w:rPr>
        <w:t>Советом депутатов округа</w:t>
      </w:r>
      <w:r w:rsidRPr="00A32D42">
        <w:rPr>
          <w:rFonts w:ascii="Times New Roman" w:hAnsi="Times New Roman" w:cs="Times New Roman"/>
          <w:sz w:val="28"/>
          <w:szCs w:val="28"/>
        </w:rPr>
        <w:t>.</w:t>
      </w:r>
    </w:p>
    <w:p w:rsidR="00C224A6" w:rsidRPr="00A32D42" w:rsidRDefault="00C224A6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D42">
        <w:rPr>
          <w:rFonts w:ascii="Times New Roman" w:hAnsi="Times New Roman" w:cs="Times New Roman"/>
          <w:sz w:val="28"/>
          <w:szCs w:val="28"/>
        </w:rPr>
        <w:t xml:space="preserve">6. Основаниями для рассмотрения Советом депутатов округа вопроса об освобождении от должности лица, замещающего муниципальную должность, в связи с утратой доверия являются: </w:t>
      </w:r>
    </w:p>
    <w:p w:rsidR="00C224A6" w:rsidRPr="00A32D42" w:rsidRDefault="00C224A6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D42">
        <w:rPr>
          <w:rFonts w:ascii="Times New Roman" w:hAnsi="Times New Roman" w:cs="Times New Roman"/>
          <w:sz w:val="28"/>
          <w:szCs w:val="28"/>
        </w:rPr>
        <w:t xml:space="preserve">6.1. Заявление Губернатора Нижегородской области о применении меры ответственности в виде освобождения от должности лица, замещающего муниципальную должность, в связи с утратой доверия, поступившее </w:t>
      </w:r>
      <w:r w:rsidR="00137846" w:rsidRPr="00A32D42">
        <w:rPr>
          <w:rFonts w:ascii="Times New Roman" w:hAnsi="Times New Roman" w:cs="Times New Roman"/>
          <w:sz w:val="28"/>
          <w:szCs w:val="28"/>
        </w:rPr>
        <w:t xml:space="preserve">в </w:t>
      </w:r>
      <w:r w:rsidRPr="00A32D42">
        <w:rPr>
          <w:rFonts w:ascii="Times New Roman" w:hAnsi="Times New Roman" w:cs="Times New Roman"/>
          <w:sz w:val="28"/>
          <w:szCs w:val="28"/>
        </w:rPr>
        <w:t>Совет депутатов округа.</w:t>
      </w:r>
    </w:p>
    <w:p w:rsidR="00C224A6" w:rsidRDefault="00C224A6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D42">
        <w:rPr>
          <w:rFonts w:ascii="Times New Roman" w:hAnsi="Times New Roman" w:cs="Times New Roman"/>
          <w:sz w:val="28"/>
          <w:szCs w:val="28"/>
        </w:rPr>
        <w:t xml:space="preserve">6.2. Протокол заседания комиссии </w:t>
      </w:r>
      <w:r w:rsidR="00801CD6" w:rsidRPr="00A32D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соблюдению требований к служебному поведению и урегулированию конфликта интересов в органах местного самоуправления округа</w:t>
      </w:r>
      <w:r w:rsidR="00801CD6" w:rsidRPr="00A32D4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A32D42">
        <w:rPr>
          <w:rFonts w:ascii="Times New Roman" w:hAnsi="Times New Roman" w:cs="Times New Roman"/>
          <w:sz w:val="28"/>
          <w:szCs w:val="28"/>
        </w:rPr>
        <w:t>(далее – комиссия), об установлении факта нарушения и наличии оснований для освобождения от должности лица, замещающего муниципальную должность, в связи с утратой доверия, поступивший в Совет депутатов округа по результатам проверки соблюдения лицами, замещающими муниципальные должности, ограничений и запретов, требований о предотвращении или об урегулировании конфликта интересов и исполнения</w:t>
      </w:r>
      <w:r w:rsidRPr="00C224A6">
        <w:rPr>
          <w:rFonts w:ascii="Times New Roman" w:hAnsi="Times New Roman" w:cs="Times New Roman"/>
          <w:sz w:val="28"/>
          <w:szCs w:val="28"/>
        </w:rPr>
        <w:t xml:space="preserve"> обязанностей, установленных в целях противодействия коррупции. </w:t>
      </w:r>
    </w:p>
    <w:p w:rsidR="00C224A6" w:rsidRDefault="00C224A6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6">
        <w:rPr>
          <w:rFonts w:ascii="Times New Roman" w:hAnsi="Times New Roman" w:cs="Times New Roman"/>
          <w:sz w:val="28"/>
          <w:szCs w:val="28"/>
        </w:rPr>
        <w:t xml:space="preserve">7. Решение об освобождении от должности лица, замещающего муниципальную должность, в связи с утратой доверия принимается </w:t>
      </w:r>
      <w:r>
        <w:rPr>
          <w:rFonts w:ascii="Times New Roman" w:hAnsi="Times New Roman" w:cs="Times New Roman"/>
          <w:sz w:val="28"/>
          <w:szCs w:val="28"/>
        </w:rPr>
        <w:t>Советом депутатов округа</w:t>
      </w:r>
      <w:r w:rsidRPr="00C224A6">
        <w:rPr>
          <w:rFonts w:ascii="Times New Roman" w:hAnsi="Times New Roman" w:cs="Times New Roman"/>
          <w:sz w:val="28"/>
          <w:szCs w:val="28"/>
        </w:rPr>
        <w:t xml:space="preserve"> не позднее 2 месяцев со дня поступления в </w:t>
      </w:r>
      <w:r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C224A6">
        <w:rPr>
          <w:rFonts w:ascii="Times New Roman" w:hAnsi="Times New Roman" w:cs="Times New Roman"/>
          <w:sz w:val="28"/>
          <w:szCs w:val="28"/>
        </w:rPr>
        <w:t xml:space="preserve"> заявления Губернатора Нижегородской области либо протокола заседания комиссии. </w:t>
      </w:r>
    </w:p>
    <w:p w:rsidR="00C224A6" w:rsidRDefault="00C224A6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6">
        <w:rPr>
          <w:rFonts w:ascii="Times New Roman" w:hAnsi="Times New Roman" w:cs="Times New Roman"/>
          <w:sz w:val="28"/>
          <w:szCs w:val="28"/>
        </w:rPr>
        <w:t xml:space="preserve">8. При поступлении в </w:t>
      </w:r>
      <w:r>
        <w:rPr>
          <w:rFonts w:ascii="Times New Roman" w:hAnsi="Times New Roman" w:cs="Times New Roman"/>
          <w:sz w:val="28"/>
          <w:szCs w:val="28"/>
        </w:rPr>
        <w:t>Совет депутатов округа</w:t>
      </w:r>
      <w:r w:rsidRPr="00C224A6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6 настоящего Порядка, председатель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C224A6">
        <w:rPr>
          <w:rFonts w:ascii="Times New Roman" w:hAnsi="Times New Roman" w:cs="Times New Roman"/>
          <w:sz w:val="28"/>
          <w:szCs w:val="28"/>
        </w:rPr>
        <w:t xml:space="preserve"> в течение 5 рабочих дней направляет копию поступившего документа лицу, замещающему муниципальную должность, в отношении которого поступили данные документы. </w:t>
      </w:r>
    </w:p>
    <w:p w:rsidR="00C224A6" w:rsidRDefault="00C224A6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4A6">
        <w:rPr>
          <w:rFonts w:ascii="Times New Roman" w:hAnsi="Times New Roman" w:cs="Times New Roman"/>
          <w:sz w:val="28"/>
          <w:szCs w:val="28"/>
        </w:rPr>
        <w:lastRenderedPageBreak/>
        <w:t xml:space="preserve">9. Лицу, замещающему муниципальную должность, направляется уведомление в письменной форме о дате и месте проведения заседания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C224A6">
        <w:rPr>
          <w:rFonts w:ascii="Times New Roman" w:hAnsi="Times New Roman" w:cs="Times New Roman"/>
          <w:sz w:val="28"/>
          <w:szCs w:val="28"/>
        </w:rPr>
        <w:t xml:space="preserve"> и проект решения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C224A6">
        <w:rPr>
          <w:rFonts w:ascii="Times New Roman" w:hAnsi="Times New Roman" w:cs="Times New Roman"/>
          <w:sz w:val="28"/>
          <w:szCs w:val="28"/>
        </w:rPr>
        <w:t xml:space="preserve"> об освобождении от должности в связи с утратой доверия не позднее чем за 3 рабочих дня до дня заседания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C224A6">
        <w:rPr>
          <w:rFonts w:ascii="Times New Roman" w:hAnsi="Times New Roman" w:cs="Times New Roman"/>
          <w:sz w:val="28"/>
          <w:szCs w:val="28"/>
        </w:rPr>
        <w:t>, на котором будет рассматриваться вопрос об освобождении от должности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25D" w:rsidRDefault="006F7DE7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DE7">
        <w:rPr>
          <w:rFonts w:ascii="Times New Roman" w:hAnsi="Times New Roman" w:cs="Times New Roman"/>
          <w:sz w:val="28"/>
          <w:szCs w:val="28"/>
        </w:rPr>
        <w:t xml:space="preserve">10. При рассмотрении </w:t>
      </w:r>
      <w:r>
        <w:rPr>
          <w:rFonts w:ascii="Times New Roman" w:hAnsi="Times New Roman" w:cs="Times New Roman"/>
          <w:sz w:val="28"/>
          <w:szCs w:val="28"/>
        </w:rPr>
        <w:t>Советом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вопроса об освобождении от должности лица, замещающего муниципальную должность, в связи с утратой доверия лицо, замещающее муниципальную должность, имеет право дать депутатам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объяснения и представлять свои доказательства по поводу обстоятельств, выдвигаемых в качестве оснований для освобождения от должности в связи с утратой доверия. </w:t>
      </w:r>
    </w:p>
    <w:p w:rsidR="006F7DE7" w:rsidRDefault="006F7DE7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DE7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6F7DE7">
        <w:rPr>
          <w:rFonts w:ascii="Times New Roman" w:hAnsi="Times New Roman" w:cs="Times New Roman"/>
          <w:sz w:val="28"/>
          <w:szCs w:val="28"/>
        </w:rPr>
        <w:t xml:space="preserve"> об освобождении от должности лица, замещающего муниципальную должность, в связи с утратой доверия принимается </w:t>
      </w:r>
      <w:r>
        <w:rPr>
          <w:rFonts w:ascii="Times New Roman" w:hAnsi="Times New Roman" w:cs="Times New Roman"/>
          <w:sz w:val="28"/>
          <w:szCs w:val="28"/>
        </w:rPr>
        <w:t>Советом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на заседании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открытым голосованием большинством голосов от установленной Уставом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численности депутатов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="00B05B91">
        <w:rPr>
          <w:rFonts w:ascii="Times New Roman" w:hAnsi="Times New Roman" w:cs="Times New Roman"/>
          <w:sz w:val="28"/>
          <w:szCs w:val="28"/>
        </w:rPr>
        <w:t>,</w:t>
      </w:r>
      <w:r w:rsidRPr="006F7DE7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r w:rsidR="004B525D">
        <w:rPr>
          <w:rFonts w:ascii="Times New Roman" w:hAnsi="Times New Roman" w:cs="Times New Roman"/>
          <w:sz w:val="28"/>
          <w:szCs w:val="28"/>
        </w:rPr>
        <w:t>р</w:t>
      </w:r>
      <w:r w:rsidRPr="006F7DE7">
        <w:rPr>
          <w:rFonts w:ascii="Times New Roman" w:hAnsi="Times New Roman" w:cs="Times New Roman"/>
          <w:sz w:val="28"/>
          <w:szCs w:val="28"/>
        </w:rPr>
        <w:t xml:space="preserve">егламентом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. Депутат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рассматривается вопрос об освобождении от должности в связи с утратой доверия, участие в голосовании не принимает. </w:t>
      </w:r>
    </w:p>
    <w:p w:rsidR="006F7DE7" w:rsidRDefault="006F7DE7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DE7">
        <w:rPr>
          <w:rFonts w:ascii="Times New Roman" w:hAnsi="Times New Roman" w:cs="Times New Roman"/>
          <w:sz w:val="28"/>
          <w:szCs w:val="28"/>
        </w:rPr>
        <w:t xml:space="preserve">11. В решении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об освобождении от должности лица, замещающего муниципальную должность, в связи с утратой доверия указываются основания освобождения от должности. </w:t>
      </w:r>
    </w:p>
    <w:p w:rsidR="00925B0B" w:rsidRDefault="006F7DE7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DE7">
        <w:rPr>
          <w:rFonts w:ascii="Times New Roman" w:hAnsi="Times New Roman" w:cs="Times New Roman"/>
          <w:sz w:val="28"/>
          <w:szCs w:val="28"/>
        </w:rPr>
        <w:t xml:space="preserve">12. Копия решения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об освобождении от должности лица, замещающего муниципальную должность, в связи с утратой доверия вручается лицу, замещавшему муниципальную должность, под роспись в течение 5 рабочих дней со дня его принятия. </w:t>
      </w:r>
    </w:p>
    <w:p w:rsidR="006F7DE7" w:rsidRDefault="006F7DE7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DE7">
        <w:rPr>
          <w:rFonts w:ascii="Times New Roman" w:hAnsi="Times New Roman" w:cs="Times New Roman"/>
          <w:sz w:val="28"/>
          <w:szCs w:val="28"/>
        </w:rPr>
        <w:t xml:space="preserve">13. В случае невозможности вручения копии решения </w:t>
      </w:r>
      <w:r w:rsidR="00925B0B"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лицу, замещавшему муниципальную должность, или если указанное лицо отказывается от его получения под роспись, </w:t>
      </w:r>
      <w:r w:rsidR="00925B0B">
        <w:rPr>
          <w:rFonts w:ascii="Times New Roman" w:hAnsi="Times New Roman" w:cs="Times New Roman"/>
          <w:sz w:val="28"/>
          <w:szCs w:val="28"/>
        </w:rPr>
        <w:t>работниками</w:t>
      </w:r>
      <w:r w:rsidRPr="006F7DE7">
        <w:rPr>
          <w:rFonts w:ascii="Times New Roman" w:hAnsi="Times New Roman" w:cs="Times New Roman"/>
          <w:sz w:val="28"/>
          <w:szCs w:val="28"/>
        </w:rPr>
        <w:t xml:space="preserve"> аппарата </w:t>
      </w:r>
      <w:r w:rsidR="00925B0B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6F7DE7">
        <w:rPr>
          <w:rFonts w:ascii="Times New Roman" w:hAnsi="Times New Roman" w:cs="Times New Roman"/>
          <w:sz w:val="28"/>
          <w:szCs w:val="28"/>
        </w:rPr>
        <w:t xml:space="preserve"> составляется соответствующий акт, после чего копия решения об освобождении от должности лица, замещающего муниципальную должность, в связи с утратой доверия направляется по почте заказным письмом с уведомлением о вручении по адресу регистрации по месту жительства лица, замещавшего муниципальную должность, в течение 3 рабочих дней со дня составления акта</w:t>
      </w:r>
      <w:r w:rsidR="00925B0B">
        <w:rPr>
          <w:rFonts w:ascii="Times New Roman" w:hAnsi="Times New Roman" w:cs="Times New Roman"/>
          <w:sz w:val="28"/>
          <w:szCs w:val="28"/>
        </w:rPr>
        <w:t>.</w:t>
      </w:r>
    </w:p>
    <w:p w:rsidR="00423502" w:rsidRDefault="00423502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502">
        <w:rPr>
          <w:rFonts w:ascii="Times New Roman" w:hAnsi="Times New Roman" w:cs="Times New Roman"/>
          <w:sz w:val="28"/>
          <w:szCs w:val="28"/>
        </w:rPr>
        <w:t xml:space="preserve">14. Решение </w:t>
      </w:r>
      <w:r>
        <w:rPr>
          <w:rFonts w:ascii="Times New Roman" w:hAnsi="Times New Roman" w:cs="Times New Roman"/>
          <w:sz w:val="28"/>
          <w:szCs w:val="28"/>
        </w:rPr>
        <w:t>Совета депутатов округа</w:t>
      </w:r>
      <w:r w:rsidRPr="006F7DE7">
        <w:rPr>
          <w:rFonts w:ascii="Times New Roman" w:hAnsi="Times New Roman" w:cs="Times New Roman"/>
          <w:sz w:val="28"/>
          <w:szCs w:val="28"/>
        </w:rPr>
        <w:t xml:space="preserve"> </w:t>
      </w:r>
      <w:r w:rsidRPr="00423502">
        <w:rPr>
          <w:rFonts w:ascii="Times New Roman" w:hAnsi="Times New Roman" w:cs="Times New Roman"/>
          <w:sz w:val="28"/>
          <w:szCs w:val="28"/>
        </w:rPr>
        <w:t xml:space="preserve">об освобождении от должности лица, замещающего муниципальную должность, в связи с утратой доверия подлежит официальному опубликованию. </w:t>
      </w:r>
    </w:p>
    <w:p w:rsidR="0066644E" w:rsidRPr="006D5256" w:rsidRDefault="00423502" w:rsidP="006D5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500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="006D5256" w:rsidRPr="00B73500">
        <w:rPr>
          <w:rFonts w:ascii="Times New Roman" w:hAnsi="Times New Roman" w:cs="Times New Roman"/>
          <w:sz w:val="28"/>
          <w:szCs w:val="28"/>
        </w:rPr>
        <w:t>Должностное лицо, ответственное за направление сведений в уполномоченный государственный орган (уполномоченную организацию) в соответствии с постановлением Правительства Российской Феде</w:t>
      </w:r>
      <w:r w:rsidR="007C2666" w:rsidRPr="00B73500">
        <w:rPr>
          <w:rFonts w:ascii="Times New Roman" w:hAnsi="Times New Roman" w:cs="Times New Roman"/>
          <w:sz w:val="28"/>
          <w:szCs w:val="28"/>
        </w:rPr>
        <w:t xml:space="preserve">рации от 5 марта 2018 г. № 228 </w:t>
      </w:r>
      <w:r w:rsidR="006D5256" w:rsidRPr="00B73500">
        <w:rPr>
          <w:rFonts w:ascii="Times New Roman" w:hAnsi="Times New Roman" w:cs="Times New Roman"/>
          <w:sz w:val="28"/>
          <w:szCs w:val="28"/>
        </w:rPr>
        <w:t xml:space="preserve">(далее – постановление) для их включения в реестр, а также для исключения из реестра сведений по основаниям, указанным </w:t>
      </w:r>
      <w:r w:rsidR="007C2666" w:rsidRPr="00B73500">
        <w:rPr>
          <w:rFonts w:ascii="Times New Roman" w:hAnsi="Times New Roman" w:cs="Times New Roman"/>
          <w:sz w:val="28"/>
          <w:szCs w:val="28"/>
        </w:rPr>
        <w:t xml:space="preserve">в </w:t>
      </w:r>
      <w:r w:rsidR="006D5256" w:rsidRPr="00B73500">
        <w:rPr>
          <w:rFonts w:ascii="Times New Roman" w:hAnsi="Times New Roman" w:cs="Times New Roman"/>
          <w:sz w:val="28"/>
          <w:szCs w:val="28"/>
        </w:rPr>
        <w:lastRenderedPageBreak/>
        <w:t>постановлении, направляет сведения в высший исполнительный орган</w:t>
      </w:r>
      <w:r w:rsidR="006D5256" w:rsidRPr="00B73500">
        <w:t xml:space="preserve"> </w:t>
      </w:r>
      <w:r w:rsidR="006D5256" w:rsidRPr="00B73500">
        <w:rPr>
          <w:rFonts w:ascii="Times New Roman" w:hAnsi="Times New Roman" w:cs="Times New Roman"/>
          <w:sz w:val="28"/>
          <w:szCs w:val="28"/>
        </w:rPr>
        <w:t>Нижегородской области в течение 10 рабочих дней со дня принятия</w:t>
      </w:r>
      <w:proofErr w:type="gramEnd"/>
      <w:r w:rsidR="006D5256" w:rsidRPr="00B73500">
        <w:rPr>
          <w:rFonts w:ascii="Times New Roman" w:hAnsi="Times New Roman" w:cs="Times New Roman"/>
          <w:sz w:val="28"/>
          <w:szCs w:val="28"/>
        </w:rPr>
        <w:t xml:space="preserve"> акта об увольнении (о прекращении полномочий) в связи с утратой доверия за совершение коррупционного правонарушения</w:t>
      </w:r>
      <w:r w:rsidR="007C2666" w:rsidRPr="00B7350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6D5256" w:rsidRPr="006D5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502" w:rsidRDefault="00423502" w:rsidP="004B5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3502" w:rsidSect="00EA46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03075"/>
    <w:multiLevelType w:val="hybridMultilevel"/>
    <w:tmpl w:val="E97E4B7A"/>
    <w:lvl w:ilvl="0" w:tplc="092C5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24952"/>
    <w:multiLevelType w:val="hybridMultilevel"/>
    <w:tmpl w:val="6A4AFEF0"/>
    <w:lvl w:ilvl="0" w:tplc="6E785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BD65C7"/>
    <w:multiLevelType w:val="hybridMultilevel"/>
    <w:tmpl w:val="E67A792C"/>
    <w:lvl w:ilvl="0" w:tplc="1750C6CC">
      <w:start w:val="1"/>
      <w:numFmt w:val="decimal"/>
      <w:lvlText w:val="%1."/>
      <w:lvlJc w:val="left"/>
      <w:pPr>
        <w:ind w:left="1099" w:hanging="39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2CA6"/>
    <w:rsid w:val="00006536"/>
    <w:rsid w:val="00007F49"/>
    <w:rsid w:val="0001124A"/>
    <w:rsid w:val="00023094"/>
    <w:rsid w:val="0002625C"/>
    <w:rsid w:val="000320C2"/>
    <w:rsid w:val="00036B9B"/>
    <w:rsid w:val="00065A96"/>
    <w:rsid w:val="00067BFE"/>
    <w:rsid w:val="000712F2"/>
    <w:rsid w:val="00095C69"/>
    <w:rsid w:val="000A6288"/>
    <w:rsid w:val="000B7526"/>
    <w:rsid w:val="000C4F6D"/>
    <w:rsid w:val="000D1F79"/>
    <w:rsid w:val="000D3259"/>
    <w:rsid w:val="000F62C0"/>
    <w:rsid w:val="0010661B"/>
    <w:rsid w:val="00114FCA"/>
    <w:rsid w:val="00137846"/>
    <w:rsid w:val="00153047"/>
    <w:rsid w:val="001541F6"/>
    <w:rsid w:val="00162DCA"/>
    <w:rsid w:val="001707ED"/>
    <w:rsid w:val="00176328"/>
    <w:rsid w:val="00181851"/>
    <w:rsid w:val="001A13C5"/>
    <w:rsid w:val="001A74D5"/>
    <w:rsid w:val="001B2B2C"/>
    <w:rsid w:val="001B5D18"/>
    <w:rsid w:val="001C5D07"/>
    <w:rsid w:val="001E24F9"/>
    <w:rsid w:val="001E68F0"/>
    <w:rsid w:val="001F11B5"/>
    <w:rsid w:val="001F5D5E"/>
    <w:rsid w:val="0022063E"/>
    <w:rsid w:val="00227A27"/>
    <w:rsid w:val="00227E51"/>
    <w:rsid w:val="00233620"/>
    <w:rsid w:val="002347CF"/>
    <w:rsid w:val="00242ACB"/>
    <w:rsid w:val="00263A03"/>
    <w:rsid w:val="0028065E"/>
    <w:rsid w:val="00283D5E"/>
    <w:rsid w:val="00284B02"/>
    <w:rsid w:val="0029232D"/>
    <w:rsid w:val="00292762"/>
    <w:rsid w:val="002B246E"/>
    <w:rsid w:val="002F616B"/>
    <w:rsid w:val="003043EE"/>
    <w:rsid w:val="003400C1"/>
    <w:rsid w:val="00341E84"/>
    <w:rsid w:val="0034271E"/>
    <w:rsid w:val="00350ADB"/>
    <w:rsid w:val="00351734"/>
    <w:rsid w:val="00371BC2"/>
    <w:rsid w:val="003A4258"/>
    <w:rsid w:val="003B052F"/>
    <w:rsid w:val="003C330F"/>
    <w:rsid w:val="003D0FF5"/>
    <w:rsid w:val="003D1937"/>
    <w:rsid w:val="003D4E07"/>
    <w:rsid w:val="003D62E1"/>
    <w:rsid w:val="003D6702"/>
    <w:rsid w:val="003F5934"/>
    <w:rsid w:val="00403B1C"/>
    <w:rsid w:val="004141EC"/>
    <w:rsid w:val="004154A4"/>
    <w:rsid w:val="00420016"/>
    <w:rsid w:val="00423502"/>
    <w:rsid w:val="00430D5C"/>
    <w:rsid w:val="00435088"/>
    <w:rsid w:val="004359D0"/>
    <w:rsid w:val="00441B42"/>
    <w:rsid w:val="00443D26"/>
    <w:rsid w:val="004444C3"/>
    <w:rsid w:val="004726D6"/>
    <w:rsid w:val="00472A6F"/>
    <w:rsid w:val="004803E4"/>
    <w:rsid w:val="004926CA"/>
    <w:rsid w:val="004944BF"/>
    <w:rsid w:val="004A58B1"/>
    <w:rsid w:val="004B525D"/>
    <w:rsid w:val="004C3E2B"/>
    <w:rsid w:val="004C66E7"/>
    <w:rsid w:val="004D54EF"/>
    <w:rsid w:val="004E4188"/>
    <w:rsid w:val="00501C77"/>
    <w:rsid w:val="0051115A"/>
    <w:rsid w:val="00514545"/>
    <w:rsid w:val="00522A69"/>
    <w:rsid w:val="00524714"/>
    <w:rsid w:val="00526459"/>
    <w:rsid w:val="00526BB7"/>
    <w:rsid w:val="00527F7C"/>
    <w:rsid w:val="005307D0"/>
    <w:rsid w:val="0053636F"/>
    <w:rsid w:val="00544D13"/>
    <w:rsid w:val="00553CE0"/>
    <w:rsid w:val="00565B41"/>
    <w:rsid w:val="005707F3"/>
    <w:rsid w:val="00573250"/>
    <w:rsid w:val="00582ED9"/>
    <w:rsid w:val="00594FE4"/>
    <w:rsid w:val="0059784A"/>
    <w:rsid w:val="005A1538"/>
    <w:rsid w:val="005A7986"/>
    <w:rsid w:val="005B06FE"/>
    <w:rsid w:val="005B3351"/>
    <w:rsid w:val="005C26C6"/>
    <w:rsid w:val="005C7582"/>
    <w:rsid w:val="005E5FA0"/>
    <w:rsid w:val="005F091D"/>
    <w:rsid w:val="005F44E5"/>
    <w:rsid w:val="005F7E54"/>
    <w:rsid w:val="0060722A"/>
    <w:rsid w:val="00615465"/>
    <w:rsid w:val="006324B2"/>
    <w:rsid w:val="00643717"/>
    <w:rsid w:val="00652A63"/>
    <w:rsid w:val="0066644E"/>
    <w:rsid w:val="00672C61"/>
    <w:rsid w:val="00685DB8"/>
    <w:rsid w:val="006B351D"/>
    <w:rsid w:val="006C3A72"/>
    <w:rsid w:val="006C5A9E"/>
    <w:rsid w:val="006D2BC6"/>
    <w:rsid w:val="006D4CA5"/>
    <w:rsid w:val="006D5256"/>
    <w:rsid w:val="006F1505"/>
    <w:rsid w:val="006F7DE7"/>
    <w:rsid w:val="0071457E"/>
    <w:rsid w:val="00720177"/>
    <w:rsid w:val="007336CA"/>
    <w:rsid w:val="00737930"/>
    <w:rsid w:val="00745727"/>
    <w:rsid w:val="00745D3C"/>
    <w:rsid w:val="00755939"/>
    <w:rsid w:val="007916C7"/>
    <w:rsid w:val="007A7F47"/>
    <w:rsid w:val="007C2666"/>
    <w:rsid w:val="007C3DD0"/>
    <w:rsid w:val="007E35ED"/>
    <w:rsid w:val="007F72A9"/>
    <w:rsid w:val="00801CD6"/>
    <w:rsid w:val="00806A86"/>
    <w:rsid w:val="008470B2"/>
    <w:rsid w:val="00853E04"/>
    <w:rsid w:val="00861E3A"/>
    <w:rsid w:val="00870007"/>
    <w:rsid w:val="00877F9A"/>
    <w:rsid w:val="008823F8"/>
    <w:rsid w:val="0088511D"/>
    <w:rsid w:val="00895362"/>
    <w:rsid w:val="008A7AAD"/>
    <w:rsid w:val="008B1EAF"/>
    <w:rsid w:val="008C0826"/>
    <w:rsid w:val="008E12C7"/>
    <w:rsid w:val="008E150E"/>
    <w:rsid w:val="009062D3"/>
    <w:rsid w:val="00912217"/>
    <w:rsid w:val="00912F46"/>
    <w:rsid w:val="009171C8"/>
    <w:rsid w:val="00924380"/>
    <w:rsid w:val="00925B0B"/>
    <w:rsid w:val="00926BC9"/>
    <w:rsid w:val="00936B49"/>
    <w:rsid w:val="009607B7"/>
    <w:rsid w:val="00975A6B"/>
    <w:rsid w:val="009805E2"/>
    <w:rsid w:val="00985E0C"/>
    <w:rsid w:val="009864F8"/>
    <w:rsid w:val="009A2C05"/>
    <w:rsid w:val="009A7F0D"/>
    <w:rsid w:val="009C4BAD"/>
    <w:rsid w:val="009E7D44"/>
    <w:rsid w:val="009F5A2B"/>
    <w:rsid w:val="009F62A9"/>
    <w:rsid w:val="00A0028C"/>
    <w:rsid w:val="00A01C63"/>
    <w:rsid w:val="00A105A1"/>
    <w:rsid w:val="00A13D3C"/>
    <w:rsid w:val="00A32D42"/>
    <w:rsid w:val="00A33A4F"/>
    <w:rsid w:val="00A40C05"/>
    <w:rsid w:val="00A560C2"/>
    <w:rsid w:val="00A67F1C"/>
    <w:rsid w:val="00A746FA"/>
    <w:rsid w:val="00A75FD2"/>
    <w:rsid w:val="00A81762"/>
    <w:rsid w:val="00A91023"/>
    <w:rsid w:val="00A910EE"/>
    <w:rsid w:val="00A94572"/>
    <w:rsid w:val="00AA1554"/>
    <w:rsid w:val="00AB132C"/>
    <w:rsid w:val="00AB547E"/>
    <w:rsid w:val="00AB77FC"/>
    <w:rsid w:val="00AC3E84"/>
    <w:rsid w:val="00AE4CA4"/>
    <w:rsid w:val="00AE7FCA"/>
    <w:rsid w:val="00AF11B2"/>
    <w:rsid w:val="00AF741D"/>
    <w:rsid w:val="00B05B91"/>
    <w:rsid w:val="00B10476"/>
    <w:rsid w:val="00B30D79"/>
    <w:rsid w:val="00B44D29"/>
    <w:rsid w:val="00B52EF6"/>
    <w:rsid w:val="00B63F93"/>
    <w:rsid w:val="00B64649"/>
    <w:rsid w:val="00B71F41"/>
    <w:rsid w:val="00B73500"/>
    <w:rsid w:val="00B86345"/>
    <w:rsid w:val="00B86A42"/>
    <w:rsid w:val="00BB7483"/>
    <w:rsid w:val="00BB789B"/>
    <w:rsid w:val="00BC1996"/>
    <w:rsid w:val="00BC4BC6"/>
    <w:rsid w:val="00BE5FE1"/>
    <w:rsid w:val="00BF546E"/>
    <w:rsid w:val="00C020AA"/>
    <w:rsid w:val="00C14D36"/>
    <w:rsid w:val="00C224A6"/>
    <w:rsid w:val="00C22A91"/>
    <w:rsid w:val="00C27D50"/>
    <w:rsid w:val="00C34678"/>
    <w:rsid w:val="00C40552"/>
    <w:rsid w:val="00C414BA"/>
    <w:rsid w:val="00C42CA6"/>
    <w:rsid w:val="00C82F63"/>
    <w:rsid w:val="00CA104D"/>
    <w:rsid w:val="00CB51CE"/>
    <w:rsid w:val="00CD5E53"/>
    <w:rsid w:val="00CE4D46"/>
    <w:rsid w:val="00CF5F55"/>
    <w:rsid w:val="00CF6453"/>
    <w:rsid w:val="00CF679D"/>
    <w:rsid w:val="00D07231"/>
    <w:rsid w:val="00D07A38"/>
    <w:rsid w:val="00D14360"/>
    <w:rsid w:val="00D208AB"/>
    <w:rsid w:val="00D31CCD"/>
    <w:rsid w:val="00D33870"/>
    <w:rsid w:val="00D343C2"/>
    <w:rsid w:val="00D36B05"/>
    <w:rsid w:val="00D43576"/>
    <w:rsid w:val="00D50E7D"/>
    <w:rsid w:val="00D72098"/>
    <w:rsid w:val="00D8207E"/>
    <w:rsid w:val="00DA10B0"/>
    <w:rsid w:val="00DA58DE"/>
    <w:rsid w:val="00DB1DA5"/>
    <w:rsid w:val="00DB6A6B"/>
    <w:rsid w:val="00DC1751"/>
    <w:rsid w:val="00DC3561"/>
    <w:rsid w:val="00DC6DD7"/>
    <w:rsid w:val="00DC6FB0"/>
    <w:rsid w:val="00DD5BC5"/>
    <w:rsid w:val="00DD7513"/>
    <w:rsid w:val="00DE3E1B"/>
    <w:rsid w:val="00DF1265"/>
    <w:rsid w:val="00DF1C38"/>
    <w:rsid w:val="00E077F2"/>
    <w:rsid w:val="00E10C02"/>
    <w:rsid w:val="00E13424"/>
    <w:rsid w:val="00E14502"/>
    <w:rsid w:val="00E14E8C"/>
    <w:rsid w:val="00E20FB4"/>
    <w:rsid w:val="00E23154"/>
    <w:rsid w:val="00E24CE0"/>
    <w:rsid w:val="00E3081D"/>
    <w:rsid w:val="00E33461"/>
    <w:rsid w:val="00E34D66"/>
    <w:rsid w:val="00E45175"/>
    <w:rsid w:val="00E56313"/>
    <w:rsid w:val="00E62C38"/>
    <w:rsid w:val="00E741E6"/>
    <w:rsid w:val="00E96066"/>
    <w:rsid w:val="00EA0AF8"/>
    <w:rsid w:val="00EA4605"/>
    <w:rsid w:val="00EB2998"/>
    <w:rsid w:val="00EB4430"/>
    <w:rsid w:val="00EB7E03"/>
    <w:rsid w:val="00EC0DA8"/>
    <w:rsid w:val="00EC21BF"/>
    <w:rsid w:val="00EC3809"/>
    <w:rsid w:val="00EC6AA4"/>
    <w:rsid w:val="00ED0312"/>
    <w:rsid w:val="00EE0B49"/>
    <w:rsid w:val="00EE1AD8"/>
    <w:rsid w:val="00EE6D80"/>
    <w:rsid w:val="00EF0ADA"/>
    <w:rsid w:val="00EF67AC"/>
    <w:rsid w:val="00F022C8"/>
    <w:rsid w:val="00F10EDF"/>
    <w:rsid w:val="00F13BB7"/>
    <w:rsid w:val="00F20BB6"/>
    <w:rsid w:val="00F2619B"/>
    <w:rsid w:val="00F32937"/>
    <w:rsid w:val="00F40D82"/>
    <w:rsid w:val="00F43595"/>
    <w:rsid w:val="00F44A1A"/>
    <w:rsid w:val="00F50500"/>
    <w:rsid w:val="00F57517"/>
    <w:rsid w:val="00F617C0"/>
    <w:rsid w:val="00F6709C"/>
    <w:rsid w:val="00F947C0"/>
    <w:rsid w:val="00FA0D4D"/>
    <w:rsid w:val="00FC4B9A"/>
    <w:rsid w:val="00FC5A98"/>
    <w:rsid w:val="00FD125E"/>
    <w:rsid w:val="00FE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49"/>
  </w:style>
  <w:style w:type="paragraph" w:styleId="1">
    <w:name w:val="heading 1"/>
    <w:basedOn w:val="a"/>
    <w:next w:val="a"/>
    <w:link w:val="10"/>
    <w:uiPriority w:val="9"/>
    <w:qFormat/>
    <w:rsid w:val="00C42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C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42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2C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4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4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42CA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2C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2C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Title">
    <w:name w:val="ConsPlusTitle"/>
    <w:rsid w:val="00C42CA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4">
    <w:name w:val="Знак"/>
    <w:basedOn w:val="a"/>
    <w:rsid w:val="00C42CA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C42C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72C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1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1538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rsid w:val="009171C8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3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11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0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0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8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6FB34-AA20-425D-AF97-20C4F625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cp:lastPrinted>2026-04-17T09:58:00Z</cp:lastPrinted>
  <dcterms:created xsi:type="dcterms:W3CDTF">2026-06-24T06:05:00Z</dcterms:created>
  <dcterms:modified xsi:type="dcterms:W3CDTF">2026-06-24T06:05:00Z</dcterms:modified>
</cp:coreProperties>
</file>